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" w:lineRule="auto"/>
        <w:ind w:left="110" w:firstLine="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0" w:lineRule="auto"/>
        <w:ind w:left="110" w:firstLine="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0" w:lineRule="auto"/>
        <w:ind w:left="11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Allegato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115" w:lineRule="auto"/>
        <w:ind w:firstLine="11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 PRESENTARE SU CARTA INTESTATA DEL SOGGETTO PARTECIPANTE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4" w:lineRule="auto"/>
        <w:ind w:left="110" w:right="2337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rtl w:val="0"/>
        </w:rPr>
        <w:t xml:space="preserve">DIPARTIMENTO DI INGEGNERIA MECCANICA E AEROSPAZIALE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4" w:lineRule="auto"/>
        <w:ind w:left="110" w:right="44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 Eudossiana, 18 – 0018</w:t>
      </w:r>
      <w:r w:rsidDel="00000000" w:rsidR="00000000" w:rsidRPr="00000000">
        <w:rPr>
          <w:rFonts w:ascii="Arial" w:cs="Arial" w:eastAsia="Arial" w:hAnsi="Arial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Roma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PEC: 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dima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@cert.uniroma1.it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129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PNRR Missione 4 - Componente 2 - Investimento 1.4 CN4 - SPOKE 1</w:t>
      </w:r>
    </w:p>
    <w:p w:rsidR="00000000" w:rsidDel="00000000" w:rsidP="00000000" w:rsidRDefault="00000000" w:rsidRPr="00000000" w14:paraId="0000000A">
      <w:pPr>
        <w:ind w:left="129" w:firstLine="0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CUP B83C22002900007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Oggetto: AVVISO ESPLORATIVO DI MERCATO FINALIZZATO ALL’ACQUISIZIONE DI MANIFESTAZIONE DI INTERESSE, CORREDATE DI RELATIVA RELAZIONE TECNICA, PER IL SUCCESSIVO AFFIDAMENTO DIRETTO AI SENSI ART.50 LETT. B) D.LGS 36/2023 DELLA FORNITURA DI UN SISTEMA PER MISURE SPERIMENTALI PER LA CARATTERIZZAZIONE DI SPRAY DI COMBUSTIBILI GREEN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Arial" w:cs="Arial" w:eastAsia="Arial" w:hAnsi="Arial"/>
          <w:b w:val="1"/>
        </w:rPr>
      </w:pPr>
      <w:bookmarkStart w:colFirst="0" w:colLast="0" w:name="_heading=h.xx3y2w4v8nh1" w:id="1"/>
      <w:bookmarkEnd w:id="1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Riferimento procedura Codice avviso A00078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Arial" w:cs="Arial" w:eastAsia="Arial" w:hAnsi="Arial"/>
        </w:rPr>
      </w:pPr>
      <w:bookmarkStart w:colFirst="0" w:colLast="0" w:name="_heading=h.sldyxa3jmpmg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ind w:left="281" w:right="271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Manifestazione di interesse a partecipare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23"/>
          <w:tab w:val="left" w:leader="none" w:pos="9345"/>
        </w:tabs>
        <w:spacing w:after="0" w:before="0" w:line="360" w:lineRule="auto"/>
        <w:ind w:left="0" w:right="38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________________________ in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qualità di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del/della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(indicare denominazione e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 giuridica), con sede legale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prov.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vi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 n. ___</w:t>
      </w:r>
      <w:r w:rsidDel="00000000" w:rsidR="00000000" w:rsidRPr="00000000">
        <w:rPr>
          <w:rFonts w:ascii="Arial" w:cs="Arial" w:eastAsia="Arial" w:hAnsi="Arial"/>
          <w:rtl w:val="0"/>
        </w:rPr>
        <w:t xml:space="preserve">__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, codice fiscale n. _________________, partita IVA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 n. Tel._________________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mail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  <w:tab/>
        <w:t xml:space="preserve">PEC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23"/>
          <w:tab w:val="left" w:leader="none" w:pos="9345"/>
        </w:tabs>
        <w:spacing w:after="0" w:before="0" w:line="276" w:lineRule="auto"/>
        <w:ind w:left="0" w:right="38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D.P.R. n. 445/2000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ind w:left="10" w:right="281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PRESO ATTO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69" w:lineRule="auto"/>
        <w:ind w:left="11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tutte le condizioni e dei termini di partecipazione stabiliti nell’Avviso di consultazione di mercato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Codice avviso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A00078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prot. n </w:t>
      </w:r>
      <w:r w:rsidDel="00000000" w:rsidR="00000000" w:rsidRPr="00000000">
        <w:rPr>
          <w:rFonts w:ascii="Arial" w:cs="Arial" w:eastAsia="Arial" w:hAnsi="Arial"/>
          <w:rtl w:val="0"/>
        </w:rPr>
        <w:t xml:space="preserve">806/2025)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pubblicato sul sito internet istituzionale Sapienza Università di Roma</w:t>
      </w:r>
    </w:p>
    <w:p w:rsidR="00000000" w:rsidDel="00000000" w:rsidP="00000000" w:rsidRDefault="00000000" w:rsidRPr="00000000" w14:paraId="00000016">
      <w:pPr>
        <w:pStyle w:val="Heading1"/>
        <w:spacing w:before="1" w:lineRule="auto"/>
        <w:ind w:left="10" w:right="28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MANIFESTA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9" w:lineRule="auto"/>
        <w:ind w:left="11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l’interesse del soggetto suindicato a partecipare all’avviso in oggetto ed a questo effetto allega alla presente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dichiarazione i seguenti documenti: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</w:tabs>
        <w:spacing w:after="0" w:before="0" w:line="269" w:lineRule="auto"/>
        <w:ind w:left="833" w:right="0" w:hanging="72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Dichiarazione possesso requisiti compilata e sottoscritta (Allegato 2);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</w:tabs>
        <w:spacing w:after="0" w:before="0" w:line="269" w:lineRule="auto"/>
        <w:ind w:left="833" w:right="0" w:hanging="72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Iscrizione alla camera di commercio in corso di validità;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</w:tabs>
        <w:spacing w:after="0" w:before="2" w:line="269" w:lineRule="auto"/>
        <w:ind w:left="833" w:right="0" w:hanging="72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Documento di riconoscimento del legale rappresentante;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</w:tabs>
        <w:spacing w:after="0" w:before="0" w:line="269" w:lineRule="auto"/>
        <w:ind w:left="833" w:right="0" w:hanging="72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Patto di integrità;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</w:tabs>
        <w:spacing w:after="0" w:before="2" w:line="240" w:lineRule="auto"/>
        <w:ind w:left="833" w:right="0" w:hanging="72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Relazione Tecnica.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45"/>
        </w:tabs>
        <w:spacing w:after="0" w:before="0" w:line="240" w:lineRule="auto"/>
        <w:ind w:left="283.46456692913375" w:right="500.6692913385831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  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ab/>
        <w:tab/>
        <w:t xml:space="preserve">F</w:t>
      </w:r>
      <w:r w:rsidDel="00000000" w:rsidR="00000000" w:rsidRPr="00000000">
        <w:rPr>
          <w:rFonts w:ascii="Arial" w:cs="Arial" w:eastAsia="Arial" w:hAnsi="Arial"/>
          <w:rtl w:val="0"/>
        </w:rPr>
        <w:t xml:space="preserve">ir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 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69" w:lineRule="auto"/>
        <w:ind w:left="110" w:firstLine="0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NB: La presente manifestazione di interesse (se non sottoscritta digitalmente) dovrà essere corredata da fotocopia, non autenticata, di documento d’identità del sottoscrittore in corso di validità, ai sensi degli artt. 38 e 47 del D.P.R. n. 445/2000 ed (eventuale) procura in copia conforme che attesti il potere di rappresentare la società</w:t>
      </w:r>
    </w:p>
    <w:sectPr>
      <w:headerReference r:id="rId8" w:type="default"/>
      <w:pgSz w:h="16840" w:w="11910" w:orient="portrait"/>
      <w:pgMar w:bottom="280" w:top="1100" w:left="1020" w:right="10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-669762</wp:posOffset>
          </wp:positionH>
          <wp:positionV relativeFrom="paragraph">
            <wp:posOffset>-457199</wp:posOffset>
          </wp:positionV>
          <wp:extent cx="7590155" cy="93281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0155" cy="9328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833" w:hanging="723"/>
      </w:pPr>
      <w:rPr>
        <w:rFonts w:ascii="Palatino Linotype" w:cs="Palatino Linotype" w:eastAsia="Palatino Linotype" w:hAnsi="Palatino Linotype"/>
        <w:b w:val="0"/>
        <w:i w:val="0"/>
        <w:sz w:val="20"/>
        <w:szCs w:val="20"/>
      </w:rPr>
    </w:lvl>
    <w:lvl w:ilvl="1">
      <w:start w:val="0"/>
      <w:numFmt w:val="bullet"/>
      <w:lvlText w:val="•"/>
      <w:lvlJc w:val="left"/>
      <w:pPr>
        <w:ind w:left="1740" w:hanging="723"/>
      </w:pPr>
      <w:rPr/>
    </w:lvl>
    <w:lvl w:ilvl="2">
      <w:start w:val="0"/>
      <w:numFmt w:val="bullet"/>
      <w:lvlText w:val="•"/>
      <w:lvlJc w:val="left"/>
      <w:pPr>
        <w:ind w:left="2641" w:hanging="723"/>
      </w:pPr>
      <w:rPr/>
    </w:lvl>
    <w:lvl w:ilvl="3">
      <w:start w:val="0"/>
      <w:numFmt w:val="bullet"/>
      <w:lvlText w:val="•"/>
      <w:lvlJc w:val="left"/>
      <w:pPr>
        <w:ind w:left="3541" w:hanging="723"/>
      </w:pPr>
      <w:rPr/>
    </w:lvl>
    <w:lvl w:ilvl="4">
      <w:start w:val="0"/>
      <w:numFmt w:val="bullet"/>
      <w:lvlText w:val="•"/>
      <w:lvlJc w:val="left"/>
      <w:pPr>
        <w:ind w:left="4442" w:hanging="723"/>
      </w:pPr>
      <w:rPr/>
    </w:lvl>
    <w:lvl w:ilvl="5">
      <w:start w:val="0"/>
      <w:numFmt w:val="bullet"/>
      <w:lvlText w:val="•"/>
      <w:lvlJc w:val="left"/>
      <w:pPr>
        <w:ind w:left="5343" w:hanging="723.0000000000009"/>
      </w:pPr>
      <w:rPr/>
    </w:lvl>
    <w:lvl w:ilvl="6">
      <w:start w:val="0"/>
      <w:numFmt w:val="bullet"/>
      <w:lvlText w:val="•"/>
      <w:lvlJc w:val="left"/>
      <w:pPr>
        <w:ind w:left="6243" w:hanging="723"/>
      </w:pPr>
      <w:rPr/>
    </w:lvl>
    <w:lvl w:ilvl="7">
      <w:start w:val="0"/>
      <w:numFmt w:val="bullet"/>
      <w:lvlText w:val="•"/>
      <w:lvlJc w:val="left"/>
      <w:pPr>
        <w:ind w:left="7144" w:hanging="723"/>
      </w:pPr>
      <w:rPr/>
    </w:lvl>
    <w:lvl w:ilvl="8">
      <w:start w:val="0"/>
      <w:numFmt w:val="bullet"/>
      <w:lvlText w:val="•"/>
      <w:lvlJc w:val="left"/>
      <w:pPr>
        <w:ind w:left="8045" w:hanging="723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alatino Linotype" w:cs="Palatino Linotype" w:eastAsia="Palatino Linotype" w:hAnsi="Palatino Linotype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0"/>
      <w:jc w:val="both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ind w:left="110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Palatino Linotype" w:cs="Palatino Linotype" w:eastAsia="Palatino Linotype" w:hAnsi="Palatino Linotype"/>
      <w:lang w:val="it-IT"/>
    </w:rPr>
  </w:style>
  <w:style w:type="paragraph" w:styleId="Titolo1">
    <w:name w:val="heading 1"/>
    <w:basedOn w:val="Normale"/>
    <w:uiPriority w:val="9"/>
    <w:qFormat w:val="1"/>
    <w:pPr>
      <w:ind w:left="110"/>
      <w:jc w:val="both"/>
      <w:outlineLvl w:val="0"/>
    </w:pPr>
    <w:rPr>
      <w:b w:val="1"/>
      <w:bCs w:val="1"/>
      <w:sz w:val="20"/>
      <w:szCs w:val="20"/>
    </w:rPr>
  </w:style>
  <w:style w:type="paragraph" w:styleId="Titolo2">
    <w:name w:val="heading 2"/>
    <w:basedOn w:val="Normale"/>
    <w:uiPriority w:val="9"/>
    <w:unhideWhenUsed w:val="1"/>
    <w:qFormat w:val="1"/>
    <w:pPr>
      <w:ind w:left="110"/>
      <w:outlineLvl w:val="1"/>
    </w:pPr>
    <w:rPr>
      <w:b w:val="1"/>
      <w:bCs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0"/>
      <w:szCs w:val="20"/>
    </w:rPr>
  </w:style>
  <w:style w:type="paragraph" w:styleId="Paragrafoelenco">
    <w:name w:val="List Paragraph"/>
    <w:basedOn w:val="Normale"/>
    <w:uiPriority w:val="1"/>
    <w:qFormat w:val="1"/>
    <w:pPr>
      <w:spacing w:line="269" w:lineRule="exact"/>
      <w:ind w:left="833" w:hanging="723"/>
    </w:pPr>
  </w:style>
  <w:style w:type="paragraph" w:styleId="TableParagraph" w:customStyle="1">
    <w:name w:val="Table Paragraph"/>
    <w:basedOn w:val="Normale"/>
    <w:uiPriority w:val="1"/>
    <w:qFormat w:val="1"/>
  </w:style>
  <w:style w:type="character" w:styleId="Collegamentoipertestuale">
    <w:name w:val="Hyperlink"/>
    <w:basedOn w:val="Carpredefinitoparagrafo"/>
    <w:uiPriority w:val="99"/>
    <w:unhideWhenUsed w:val="1"/>
    <w:rsid w:val="0021490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21490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iet.pec@cert.uniroma1.i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H8n00EcgvqHhuTBW523xzWEbQw==">CgMxLjAyCGguZ2pkZ3hzMg5oLnh4M3kydzR2OG5oMTIOaC5zbGR5eGEzam1wbWc4AHIhMURXbzdvQThSVmZpYU02YjJzYlJRQkQ2RXZBNHl4QUNl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2024-02-02T10:26:00Z</dcterms:created>
  <dc:creator>Natalise Luca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2024-01-25T00:00:00Z</vt:filetime>
  </property>
  <property fmtid="{D5CDD505-2E9C-101B-9397-08002B2CF9AE}" pid="5" name="Producer">
    <vt:lpwstr>Microsoft® Word 2019</vt:lpwstr>
  </property>
</Properties>
</file>